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7A940" w14:textId="238ED6B9" w:rsidR="008E684E" w:rsidRPr="0094313E" w:rsidRDefault="00B96112" w:rsidP="008E684E">
      <w:pPr>
        <w:ind w:leftChars="82" w:left="495" w:hangingChars="93" w:hanging="29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BC2B81">
        <w:rPr>
          <w:rFonts w:ascii="標楷體" w:eastAsia="標楷體" w:hAnsi="標楷體" w:hint="eastAsia"/>
          <w:b/>
          <w:sz w:val="32"/>
          <w:szCs w:val="32"/>
        </w:rPr>
        <w:t>3</w:t>
      </w:r>
      <w:r w:rsidRPr="0094313E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15494A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學期</w:t>
      </w:r>
      <w:r w:rsidR="008E684E" w:rsidRPr="0094313E">
        <w:rPr>
          <w:rFonts w:ascii="標楷體" w:eastAsia="標楷體" w:hAnsi="標楷體" w:hint="eastAsia"/>
          <w:b/>
          <w:sz w:val="32"/>
          <w:szCs w:val="32"/>
        </w:rPr>
        <w:t>國立政治大學專利學分學程申請表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142"/>
        <w:gridCol w:w="1865"/>
        <w:gridCol w:w="1086"/>
        <w:gridCol w:w="1516"/>
        <w:gridCol w:w="3175"/>
      </w:tblGrid>
      <w:tr w:rsidR="008E684E" w:rsidRPr="00873ABE" w14:paraId="0037A294" w14:textId="77777777" w:rsidTr="00FA69A5">
        <w:trPr>
          <w:trHeight w:val="828"/>
          <w:jc w:val="center"/>
        </w:trPr>
        <w:tc>
          <w:tcPr>
            <w:tcW w:w="1430" w:type="dxa"/>
            <w:vAlign w:val="center"/>
          </w:tcPr>
          <w:p w14:paraId="3314E6F3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3093" w:type="dxa"/>
            <w:gridSpan w:val="3"/>
            <w:tcBorders>
              <w:right w:val="single" w:sz="4" w:space="0" w:color="auto"/>
            </w:tcBorders>
            <w:vAlign w:val="center"/>
          </w:tcPr>
          <w:p w14:paraId="43ECC4EE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6D4BB154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3175" w:type="dxa"/>
            <w:vAlign w:val="center"/>
          </w:tcPr>
          <w:p w14:paraId="0BDEDFAD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男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女</w:t>
            </w:r>
          </w:p>
        </w:tc>
      </w:tr>
      <w:tr w:rsidR="008E684E" w:rsidRPr="00873ABE" w14:paraId="7C57AB32" w14:textId="77777777" w:rsidTr="00FA69A5">
        <w:trPr>
          <w:jc w:val="center"/>
        </w:trPr>
        <w:tc>
          <w:tcPr>
            <w:tcW w:w="1430" w:type="dxa"/>
            <w:vAlign w:val="center"/>
          </w:tcPr>
          <w:p w14:paraId="2094F50E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級</w:t>
            </w:r>
          </w:p>
        </w:tc>
        <w:tc>
          <w:tcPr>
            <w:tcW w:w="7784" w:type="dxa"/>
            <w:gridSpan w:val="5"/>
          </w:tcPr>
          <w:p w14:paraId="0D89D907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0" w:firstLineChars="650" w:firstLine="169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學院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系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           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年級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</w:tc>
      </w:tr>
      <w:tr w:rsidR="003B38BF" w:rsidRPr="00873ABE" w14:paraId="171C9359" w14:textId="77777777" w:rsidTr="00FA69A5">
        <w:trPr>
          <w:jc w:val="center"/>
        </w:trPr>
        <w:tc>
          <w:tcPr>
            <w:tcW w:w="1430" w:type="dxa"/>
            <w:vAlign w:val="center"/>
          </w:tcPr>
          <w:p w14:paraId="4A4F8C35" w14:textId="77777777" w:rsidR="003B38BF" w:rsidRPr="00BE74F9" w:rsidRDefault="003B38BF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7784" w:type="dxa"/>
            <w:gridSpan w:val="5"/>
          </w:tcPr>
          <w:p w14:paraId="026FD3CA" w14:textId="551E0512" w:rsidR="003B38BF" w:rsidRPr="00BE74F9" w:rsidRDefault="003B38BF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E684E" w:rsidRPr="00873ABE" w14:paraId="7808D31E" w14:textId="77777777" w:rsidTr="00FA69A5">
        <w:trPr>
          <w:jc w:val="center"/>
        </w:trPr>
        <w:tc>
          <w:tcPr>
            <w:tcW w:w="1430" w:type="dxa"/>
            <w:vAlign w:val="center"/>
          </w:tcPr>
          <w:p w14:paraId="3E4D8232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7784" w:type="dxa"/>
            <w:gridSpan w:val="5"/>
          </w:tcPr>
          <w:p w14:paraId="3E887FDF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郵遞區號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□□□</w:t>
            </w:r>
          </w:p>
          <w:p w14:paraId="159E6156" w14:textId="77777777" w:rsidR="008E684E" w:rsidRPr="00BE74F9" w:rsidRDefault="008E684E" w:rsidP="008E684E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70E51" w:rsidRPr="00873ABE" w14:paraId="673E48BE" w14:textId="77777777" w:rsidTr="00FA69A5">
        <w:trPr>
          <w:jc w:val="center"/>
        </w:trPr>
        <w:tc>
          <w:tcPr>
            <w:tcW w:w="1430" w:type="dxa"/>
            <w:vAlign w:val="center"/>
          </w:tcPr>
          <w:p w14:paraId="05980C8E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7784" w:type="dxa"/>
            <w:gridSpan w:val="5"/>
          </w:tcPr>
          <w:p w14:paraId="3526515E" w14:textId="5612F494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住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家</w:t>
            </w:r>
            <w:r w:rsidR="004B5025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14:paraId="1A0C5C51" w14:textId="303DA46A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行動電話</w:t>
            </w:r>
            <w:r w:rsidR="004B5025">
              <w:rPr>
                <w:rFonts w:ascii="Times New Roman" w:eastAsia="標楷體" w:hAnsi="標楷體" w:hint="eastAsia"/>
                <w:sz w:val="26"/>
                <w:szCs w:val="26"/>
              </w:rPr>
              <w:t>：</w:t>
            </w:r>
          </w:p>
        </w:tc>
      </w:tr>
      <w:tr w:rsidR="00B70E51" w:rsidRPr="00873ABE" w14:paraId="784E71ED" w14:textId="77777777" w:rsidTr="00FA69A5">
        <w:trPr>
          <w:trHeight w:val="719"/>
          <w:jc w:val="center"/>
        </w:trPr>
        <w:tc>
          <w:tcPr>
            <w:tcW w:w="1430" w:type="dxa"/>
            <w:vAlign w:val="center"/>
          </w:tcPr>
          <w:p w14:paraId="5B799F80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7784" w:type="dxa"/>
            <w:gridSpan w:val="5"/>
          </w:tcPr>
          <w:p w14:paraId="63E8E2B7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70E51" w:rsidRPr="003C58E4" w14:paraId="52810256" w14:textId="77777777" w:rsidTr="00FA69A5">
        <w:trPr>
          <w:jc w:val="center"/>
        </w:trPr>
        <w:tc>
          <w:tcPr>
            <w:tcW w:w="9214" w:type="dxa"/>
            <w:gridSpan w:val="6"/>
          </w:tcPr>
          <w:p w14:paraId="2610184D" w14:textId="6C1F1816" w:rsidR="00B70E51" w:rsidRPr="003C58E4" w:rsidRDefault="00E249C6" w:rsidP="00EE0C7D">
            <w:pPr>
              <w:adjustRightInd w:val="0"/>
              <w:snapToGrid w:val="0"/>
              <w:spacing w:beforeLines="50" w:before="180" w:afterLines="50" w:after="180"/>
              <w:ind w:leftChars="86" w:left="206" w:firstLineChars="0" w:firstLine="0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採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線上</w:t>
            </w:r>
            <w:proofErr w:type="gramEnd"/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報名，</w:t>
            </w:r>
            <w:r w:rsidR="00B70E51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請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於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1</w:t>
            </w:r>
            <w:r w:rsidR="0015494A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4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年</w:t>
            </w:r>
            <w:r w:rsidR="0015494A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2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月</w:t>
            </w:r>
            <w:r w:rsidR="0015494A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21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日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(</w:t>
            </w:r>
            <w:r w:rsidR="00EE0C7D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五</w:t>
            </w:r>
            <w:r w:rsidR="00BD0F8E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)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前</w:t>
            </w:r>
            <w:r w:rsidR="00B70E51" w:rsidRPr="00463586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檢附以下電子文件</w:t>
            </w:r>
            <w:r w:rsidR="00BD0F8E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上傳至</w:t>
            </w:r>
            <w:hyperlink r:id="rId6" w:history="1">
              <w:r w:rsidR="00BC2B81" w:rsidRPr="00BC2B81">
                <w:rPr>
                  <w:rStyle w:val="a3"/>
                </w:rPr>
                <w:t>https://forms.gle/p4QGZBuZLhxicUR</w:t>
              </w:r>
              <w:r w:rsidR="00BC2B81" w:rsidRPr="00BC2B81">
                <w:rPr>
                  <w:rStyle w:val="a3"/>
                </w:rPr>
                <w:t>5</w:t>
              </w:r>
              <w:r w:rsidR="00BC2B81" w:rsidRPr="00BC2B81">
                <w:rPr>
                  <w:rStyle w:val="a3"/>
                </w:rPr>
                <w:t>7</w:t>
              </w:r>
            </w:hyperlink>
          </w:p>
        </w:tc>
      </w:tr>
      <w:tr w:rsidR="00B70E51" w:rsidRPr="00873ABE" w14:paraId="1EDE9861" w14:textId="77777777" w:rsidTr="00FA69A5">
        <w:trPr>
          <w:trHeight w:val="2321"/>
          <w:jc w:val="center"/>
        </w:trPr>
        <w:tc>
          <w:tcPr>
            <w:tcW w:w="9214" w:type="dxa"/>
            <w:gridSpan w:val="6"/>
          </w:tcPr>
          <w:p w14:paraId="3A437835" w14:textId="7745934D" w:rsidR="00B70E51" w:rsidRPr="00BE74F9" w:rsidRDefault="00977BF7" w:rsidP="00C221FB">
            <w:pPr>
              <w:adjustRightInd w:val="0"/>
              <w:snapToGrid w:val="0"/>
              <w:spacing w:beforeLines="50" w:before="180"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sym w:font="Wingdings 2" w:char="F052"/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CD13CC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="00924F15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="0015494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3</w:t>
            </w:r>
            <w:r w:rsidR="00B70E51" w:rsidRPr="00A95BF0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學年度</w:t>
            </w:r>
            <w:r w:rsidR="00B70E51" w:rsidRPr="00A95BF0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第</w:t>
            </w:r>
            <w:r w:rsidR="0015494A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B70E51" w:rsidRPr="00A95BF0">
              <w:rPr>
                <w:rFonts w:ascii="Times New Roman" w:eastAsia="標楷體" w:hAnsi="標楷體" w:hint="eastAsia"/>
                <w:color w:val="000000" w:themeColor="text1"/>
                <w:sz w:val="26"/>
                <w:szCs w:val="26"/>
              </w:rPr>
              <w:t>學期</w:t>
            </w:r>
            <w:r w:rsidR="00F733CB" w:rsidRPr="00765136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專利學分學程</w:t>
            </w:r>
            <w:r w:rsidR="00B70E51" w:rsidRPr="00765136">
              <w:rPr>
                <w:rFonts w:ascii="Times New Roman" w:eastAsia="標楷體" w:hAnsi="標楷體"/>
                <w:color w:val="000000" w:themeColor="text1"/>
                <w:sz w:val="26"/>
                <w:szCs w:val="26"/>
              </w:rPr>
              <w:t>申請表</w:t>
            </w:r>
          </w:p>
          <w:p w14:paraId="4967505C" w14:textId="64D3D988" w:rsidR="00B70E51" w:rsidRPr="00BE74F9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大學以上成績（</w:t>
            </w:r>
            <w:proofErr w:type="spellStart"/>
            <w:r w:rsidR="00BC2B81">
              <w:rPr>
                <w:rFonts w:ascii="Times New Roman" w:eastAsia="標楷體" w:hAnsi="標楷體" w:hint="eastAsia"/>
                <w:sz w:val="26"/>
                <w:szCs w:val="26"/>
              </w:rPr>
              <w:t>iN</w:t>
            </w:r>
            <w:r w:rsidR="00BC2B81">
              <w:rPr>
                <w:rFonts w:ascii="Times New Roman" w:eastAsia="標楷體" w:hAnsi="標楷體"/>
                <w:sz w:val="26"/>
                <w:szCs w:val="26"/>
              </w:rPr>
              <w:t>CCU</w:t>
            </w:r>
            <w:proofErr w:type="spellEnd"/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成績查詢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頁</w:t>
            </w:r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面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請轉存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PDF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或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JPG</w:t>
            </w:r>
            <w:r w:rsidR="0057293B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無碩士班成績者</w:t>
            </w:r>
            <w:r w:rsidR="00C5718D">
              <w:rPr>
                <w:rFonts w:ascii="Times New Roman" w:eastAsia="標楷體" w:hAnsi="標楷體" w:hint="eastAsia"/>
                <w:sz w:val="26"/>
                <w:szCs w:val="26"/>
              </w:rPr>
              <w:t>請</w:t>
            </w:r>
            <w:r w:rsidRPr="000D3235">
              <w:rPr>
                <w:rFonts w:ascii="Times New Roman" w:eastAsia="標楷體" w:hAnsi="標楷體" w:hint="eastAsia"/>
                <w:sz w:val="26"/>
                <w:szCs w:val="26"/>
              </w:rPr>
              <w:t>繳學士成績）</w:t>
            </w:r>
          </w:p>
          <w:p w14:paraId="1B82C1B9" w14:textId="6D67BC02" w:rsidR="00B70E51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修業動機計畫書（以一張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A4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為限）</w:t>
            </w:r>
            <w:bookmarkStart w:id="0" w:name="_GoBack"/>
            <w:bookmarkEnd w:id="0"/>
          </w:p>
          <w:p w14:paraId="6548296D" w14:textId="6705A8AF" w:rsidR="008704D6" w:rsidRPr="00BE74F9" w:rsidRDefault="008704D6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A540D8">
              <w:rPr>
                <w:rFonts w:ascii="Times New Roman" w:eastAsia="標楷體" w:hAnsi="Times New Roman" w:hint="eastAsia"/>
                <w:sz w:val="26"/>
                <w:szCs w:val="26"/>
              </w:rPr>
              <w:t>專利學分學程</w:t>
            </w:r>
            <w:r w:rsidR="00284A61">
              <w:rPr>
                <w:rFonts w:ascii="Times New Roman" w:eastAsia="標楷體" w:hAnsi="Times New Roman" w:hint="eastAsia"/>
                <w:sz w:val="26"/>
                <w:szCs w:val="26"/>
              </w:rPr>
              <w:t>學分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免修申請表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無則免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024EAA0E" w14:textId="0F1AFA7D" w:rsidR="00B70E51" w:rsidRPr="00BE74F9" w:rsidRDefault="00B70E51" w:rsidP="00C221FB">
            <w:pPr>
              <w:adjustRightInd w:val="0"/>
              <w:snapToGrid w:val="0"/>
              <w:spacing w:line="360" w:lineRule="auto"/>
              <w:ind w:leftChars="0" w:left="450" w:hangingChars="173" w:hanging="450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="00C221FB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_______________</w:t>
            </w:r>
          </w:p>
        </w:tc>
      </w:tr>
      <w:tr w:rsidR="00B70E51" w:rsidRPr="003C58E4" w14:paraId="7D4B129D" w14:textId="77777777" w:rsidTr="00FA69A5">
        <w:trPr>
          <w:jc w:val="center"/>
        </w:trPr>
        <w:tc>
          <w:tcPr>
            <w:tcW w:w="9214" w:type="dxa"/>
            <w:gridSpan w:val="6"/>
          </w:tcPr>
          <w:p w14:paraId="5C888B0B" w14:textId="77777777" w:rsidR="00B70E51" w:rsidRPr="003C58E4" w:rsidRDefault="00B70E51" w:rsidP="00A86A9C">
            <w:pPr>
              <w:adjustRightInd w:val="0"/>
              <w:snapToGrid w:val="0"/>
              <w:spacing w:beforeLines="50" w:before="180" w:afterLines="50" w:after="180" w:line="360" w:lineRule="auto"/>
              <w:ind w:leftChars="0" w:left="780" w:hanging="780"/>
              <w:jc w:val="center"/>
              <w:rPr>
                <w:rFonts w:ascii="Arial Unicode MS" w:eastAsia="Arial Unicode MS" w:hAnsi="Arial Unicode MS" w:cs="Arial Unicode MS"/>
                <w:color w:val="FF0000"/>
                <w:sz w:val="26"/>
                <w:szCs w:val="26"/>
              </w:rPr>
            </w:pPr>
            <w:r w:rsidRPr="00123749">
              <w:rPr>
                <w:rFonts w:ascii="Times New Roman" w:eastAsia="標楷體" w:hAnsi="標楷體" w:hint="eastAsia"/>
                <w:color w:val="FF0000"/>
                <w:sz w:val="26"/>
                <w:szCs w:val="26"/>
              </w:rPr>
              <w:t>以下為審核作業欄，請勿填寫</w:t>
            </w:r>
          </w:p>
        </w:tc>
      </w:tr>
      <w:tr w:rsidR="00B70E51" w:rsidRPr="00873ABE" w14:paraId="3F09A2A9" w14:textId="77777777" w:rsidTr="00FA69A5">
        <w:trPr>
          <w:jc w:val="center"/>
        </w:trPr>
        <w:tc>
          <w:tcPr>
            <w:tcW w:w="1572" w:type="dxa"/>
            <w:gridSpan w:val="2"/>
            <w:vMerge w:val="restart"/>
          </w:tcPr>
          <w:p w14:paraId="44160746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學程委員會</w:t>
            </w:r>
          </w:p>
          <w:p w14:paraId="1C21D42F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審核意見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14:paraId="58D5DB0D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通過</w:t>
            </w:r>
          </w:p>
        </w:tc>
        <w:tc>
          <w:tcPr>
            <w:tcW w:w="5777" w:type="dxa"/>
            <w:gridSpan w:val="3"/>
            <w:vMerge w:val="restart"/>
            <w:tcBorders>
              <w:left w:val="single" w:sz="4" w:space="0" w:color="auto"/>
            </w:tcBorders>
          </w:tcPr>
          <w:p w14:paraId="1F41629B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承辦單位：應用物理所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14:paraId="2A70A8D4" w14:textId="344B58F2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 w:rsidRPr="00BE74F9">
              <w:rPr>
                <w:rFonts w:ascii="Times New Roman" w:eastAsia="標楷體" w:hAnsi="標楷體"/>
                <w:sz w:val="26"/>
                <w:szCs w:val="26"/>
              </w:rPr>
              <w:t>聯絡電話：</w:t>
            </w:r>
            <w:r w:rsidRPr="00BE74F9">
              <w:rPr>
                <w:rFonts w:ascii="Times New Roman" w:eastAsia="標楷體" w:hAnsi="Times New Roman"/>
                <w:sz w:val="26"/>
                <w:szCs w:val="26"/>
              </w:rPr>
              <w:t>(02)</w:t>
            </w:r>
            <w:r w:rsidR="00BC2B81">
              <w:rPr>
                <w:rFonts w:ascii="Times New Roman" w:eastAsia="標楷體" w:hAnsi="Times New Roman" w:hint="eastAsia"/>
                <w:sz w:val="26"/>
                <w:szCs w:val="26"/>
              </w:rPr>
              <w:t>82377518</w:t>
            </w:r>
          </w:p>
        </w:tc>
      </w:tr>
      <w:tr w:rsidR="00B70E51" w:rsidRPr="00873ABE" w14:paraId="570B67B2" w14:textId="77777777" w:rsidTr="00FA69A5">
        <w:trPr>
          <w:jc w:val="center"/>
        </w:trPr>
        <w:tc>
          <w:tcPr>
            <w:tcW w:w="1572" w:type="dxa"/>
            <w:gridSpan w:val="2"/>
            <w:vMerge/>
          </w:tcPr>
          <w:p w14:paraId="6FB1F878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14:paraId="199613F3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BE74F9">
              <w:rPr>
                <w:rFonts w:ascii="Times New Roman" w:eastAsia="標楷體" w:hAnsi="標楷體"/>
                <w:sz w:val="26"/>
                <w:szCs w:val="26"/>
              </w:rPr>
              <w:t>不通過</w:t>
            </w:r>
          </w:p>
        </w:tc>
        <w:tc>
          <w:tcPr>
            <w:tcW w:w="5777" w:type="dxa"/>
            <w:gridSpan w:val="3"/>
            <w:vMerge/>
            <w:tcBorders>
              <w:left w:val="single" w:sz="4" w:space="0" w:color="auto"/>
            </w:tcBorders>
          </w:tcPr>
          <w:p w14:paraId="2D880A99" w14:textId="77777777" w:rsidR="00B70E51" w:rsidRPr="00BE74F9" w:rsidRDefault="00B70E51" w:rsidP="00B70E51">
            <w:pPr>
              <w:adjustRightInd w:val="0"/>
              <w:snapToGrid w:val="0"/>
              <w:spacing w:line="360" w:lineRule="auto"/>
              <w:ind w:leftChars="0" w:left="780" w:hanging="78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B9608E1" w14:textId="77777777" w:rsidR="008E684E" w:rsidRPr="007A7669" w:rsidRDefault="008E684E" w:rsidP="008E684E">
      <w:pPr>
        <w:ind w:leftChars="0" w:left="0" w:firstLineChars="0" w:firstLine="0"/>
        <w:rPr>
          <w:rFonts w:ascii="Times New Roman" w:eastAsia="標楷體" w:hAnsi="Times New Roman"/>
        </w:rPr>
      </w:pPr>
    </w:p>
    <w:p w14:paraId="75DF8B2F" w14:textId="77777777" w:rsidR="006F1AF2" w:rsidRDefault="006F1AF2" w:rsidP="008E684E">
      <w:pPr>
        <w:ind w:left="1200" w:hanging="720"/>
      </w:pPr>
    </w:p>
    <w:sectPr w:rsidR="006F1AF2" w:rsidSect="002C0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800" w:bottom="851" w:left="180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4D4D" w14:textId="77777777" w:rsidR="00FE64A2" w:rsidRDefault="00FE64A2" w:rsidP="00785A18">
      <w:pPr>
        <w:ind w:left="1200" w:hanging="720"/>
      </w:pPr>
      <w:r>
        <w:separator/>
      </w:r>
    </w:p>
  </w:endnote>
  <w:endnote w:type="continuationSeparator" w:id="0">
    <w:p w14:paraId="0667112F" w14:textId="77777777" w:rsidR="00FE64A2" w:rsidRDefault="00FE64A2" w:rsidP="00785A18">
      <w:pPr>
        <w:ind w:left="120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Gen Jyuu Gothic LP Bold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F414" w14:textId="77777777" w:rsidR="00785A18" w:rsidRDefault="00785A18">
    <w:pPr>
      <w:pStyle w:val="a6"/>
      <w:ind w:left="1080" w:hanging="6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B970" w14:textId="77777777" w:rsidR="00785A18" w:rsidRDefault="00785A18">
    <w:pPr>
      <w:pStyle w:val="a6"/>
      <w:ind w:left="1080" w:hanging="6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A1DD" w14:textId="77777777" w:rsidR="00785A18" w:rsidRDefault="00785A18">
    <w:pPr>
      <w:pStyle w:val="a6"/>
      <w:ind w:left="1080" w:hanging="6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D5CCE" w14:textId="77777777" w:rsidR="00FE64A2" w:rsidRDefault="00FE64A2" w:rsidP="00785A18">
      <w:pPr>
        <w:ind w:left="1200" w:hanging="720"/>
      </w:pPr>
      <w:r>
        <w:separator/>
      </w:r>
    </w:p>
  </w:footnote>
  <w:footnote w:type="continuationSeparator" w:id="0">
    <w:p w14:paraId="5670DE03" w14:textId="77777777" w:rsidR="00FE64A2" w:rsidRDefault="00FE64A2" w:rsidP="00785A18">
      <w:pPr>
        <w:ind w:left="120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7DED" w14:textId="77777777" w:rsidR="00785A18" w:rsidRDefault="00785A18">
    <w:pPr>
      <w:pStyle w:val="a4"/>
      <w:ind w:left="1080" w:hanging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BA631" w14:textId="77777777" w:rsidR="00785A18" w:rsidRDefault="00785A18">
    <w:pPr>
      <w:pStyle w:val="a4"/>
      <w:ind w:left="1080" w:hanging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E553C" w14:textId="77777777" w:rsidR="00785A18" w:rsidRDefault="00785A18">
    <w:pPr>
      <w:pStyle w:val="a4"/>
      <w:ind w:left="1080" w:hanging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4E"/>
    <w:rsid w:val="00040479"/>
    <w:rsid w:val="000941F9"/>
    <w:rsid w:val="00123749"/>
    <w:rsid w:val="0015494A"/>
    <w:rsid w:val="001D22C8"/>
    <w:rsid w:val="002005E1"/>
    <w:rsid w:val="00254283"/>
    <w:rsid w:val="00284A61"/>
    <w:rsid w:val="00286CC5"/>
    <w:rsid w:val="002E7BFC"/>
    <w:rsid w:val="002F5F04"/>
    <w:rsid w:val="003413A6"/>
    <w:rsid w:val="003B38BF"/>
    <w:rsid w:val="003D450F"/>
    <w:rsid w:val="00451C45"/>
    <w:rsid w:val="00463586"/>
    <w:rsid w:val="004B5025"/>
    <w:rsid w:val="00545361"/>
    <w:rsid w:val="0057293B"/>
    <w:rsid w:val="00584649"/>
    <w:rsid w:val="0059201B"/>
    <w:rsid w:val="005B69A3"/>
    <w:rsid w:val="0060458F"/>
    <w:rsid w:val="006F1AF2"/>
    <w:rsid w:val="0074546D"/>
    <w:rsid w:val="00765136"/>
    <w:rsid w:val="0078275C"/>
    <w:rsid w:val="00785A18"/>
    <w:rsid w:val="00791614"/>
    <w:rsid w:val="007A0108"/>
    <w:rsid w:val="007F64CA"/>
    <w:rsid w:val="00806C40"/>
    <w:rsid w:val="00846268"/>
    <w:rsid w:val="008704D6"/>
    <w:rsid w:val="0088121A"/>
    <w:rsid w:val="008E684E"/>
    <w:rsid w:val="00924F15"/>
    <w:rsid w:val="00957339"/>
    <w:rsid w:val="00977BF7"/>
    <w:rsid w:val="00A11523"/>
    <w:rsid w:val="00A540D8"/>
    <w:rsid w:val="00A86A9C"/>
    <w:rsid w:val="00A95BF0"/>
    <w:rsid w:val="00AC5890"/>
    <w:rsid w:val="00AD2F05"/>
    <w:rsid w:val="00B11EAB"/>
    <w:rsid w:val="00B70E51"/>
    <w:rsid w:val="00B96112"/>
    <w:rsid w:val="00BC2B81"/>
    <w:rsid w:val="00BD0F8E"/>
    <w:rsid w:val="00BE7348"/>
    <w:rsid w:val="00C06C1E"/>
    <w:rsid w:val="00C221FB"/>
    <w:rsid w:val="00C32A85"/>
    <w:rsid w:val="00C33F35"/>
    <w:rsid w:val="00C5015D"/>
    <w:rsid w:val="00C51254"/>
    <w:rsid w:val="00C5297D"/>
    <w:rsid w:val="00C5718D"/>
    <w:rsid w:val="00C7000D"/>
    <w:rsid w:val="00CA6A3F"/>
    <w:rsid w:val="00CC0046"/>
    <w:rsid w:val="00CD13CC"/>
    <w:rsid w:val="00CE6BA2"/>
    <w:rsid w:val="00D04B7D"/>
    <w:rsid w:val="00D2049B"/>
    <w:rsid w:val="00D36984"/>
    <w:rsid w:val="00DD2207"/>
    <w:rsid w:val="00DE545F"/>
    <w:rsid w:val="00DF399A"/>
    <w:rsid w:val="00E06364"/>
    <w:rsid w:val="00E249C6"/>
    <w:rsid w:val="00EE0C7D"/>
    <w:rsid w:val="00F0685C"/>
    <w:rsid w:val="00F733CB"/>
    <w:rsid w:val="00FA46BB"/>
    <w:rsid w:val="00FA69A5"/>
    <w:rsid w:val="00FE4DCF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7BF8D"/>
  <w15:docId w15:val="{A26BFBEA-CD4C-41BE-989C-4AD3EABC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84E"/>
    <w:pPr>
      <w:widowControl w:val="0"/>
      <w:ind w:leftChars="200" w:left="500" w:hangingChars="300" w:hanging="3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C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8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5A1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5A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5A18"/>
    <w:rPr>
      <w:rFonts w:ascii="Calibri" w:eastAsia="新細明體" w:hAnsi="Calibri" w:cs="Times New Roman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BD0F8E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2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4QGZBuZLhxicUR5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慧果 施</cp:lastModifiedBy>
  <cp:revision>34</cp:revision>
  <cp:lastPrinted>2019-01-02T08:37:00Z</cp:lastPrinted>
  <dcterms:created xsi:type="dcterms:W3CDTF">2021-12-17T04:07:00Z</dcterms:created>
  <dcterms:modified xsi:type="dcterms:W3CDTF">2025-01-14T08:01:00Z</dcterms:modified>
</cp:coreProperties>
</file>